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61" w:rsidRPr="00D543EE" w:rsidRDefault="00D543EE" w:rsidP="00D543EE">
      <w:pPr>
        <w:rPr>
          <w:rFonts w:ascii="Verdana" w:hAnsi="Verdana"/>
          <w:color w:val="191970"/>
          <w:shd w:val="clear" w:color="auto" w:fill="F5F5F5"/>
        </w:rPr>
      </w:pPr>
      <w:r w:rsidRPr="00D543EE">
        <w:rPr>
          <w:rFonts w:ascii="Verdana" w:hAnsi="Verdana"/>
          <w:b/>
          <w:bCs/>
          <w:color w:val="800000"/>
          <w:sz w:val="48"/>
          <w:szCs w:val="48"/>
          <w:shd w:val="clear" w:color="auto" w:fill="F5F5F5"/>
        </w:rPr>
        <w:t>B</w:t>
      </w:r>
      <w:r w:rsidRPr="00D543EE">
        <w:rPr>
          <w:rStyle w:val="apple-converted-space"/>
          <w:rFonts w:ascii="Verdana" w:hAnsi="Verdana"/>
          <w:b/>
          <w:bCs/>
          <w:color w:val="800000"/>
          <w:sz w:val="48"/>
          <w:szCs w:val="48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1. Ba cô đội gạo lên chùa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một cô yếm thắm bỏ bùa cho sư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sư về sư ốm tương tư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ốm lăn ốm lóc nên sư trọc đầu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ai làm cho dạ sư sầu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cho ruột sư héo như bầu đứt dây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2. Ba đồng một mớ đàn ông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Đem bỏ vào lồng cho kiến nó tha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Ba trăm một mụ đàn bà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Đem về mà trải chiếu hoa cho ngồi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3. Ba đồng một mớ trầu cay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Sao anh không hỏi những ngày còn không?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Bây giờ em đã có chồng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Như chim vào lồng, như cá cắn câu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Cá cắn câu biết đâu mà gỡ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Chim vào lồng biết thuở nào ra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4. Ba năm ở với người đần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Chẳng bằng một lúc ghé gần người khôn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5. Ba năm trấn thủ lưu đồn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Ngày thì canh điếm tối dồn việc quan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6. Ba tiền một khúc cá buôi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Cũng mua cho được mà nuôi mẹ già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7. Ba trăng là mấy mươi hôm,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Mai Nam nắng trước, chiều Nồm quạnh sau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Chàng ơi đừng phụ khó tham giàu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Khi lành tôn trượng, khi đau phụ phàng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8. Bà già đeo bị hạt tiêu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Sống bao nhiêu tuổi nhiều điều đắng cay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9. Bạc sao bạc chẳng vừa thôi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Để cho nước chảy hoa trôi lỡ làng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lastRenderedPageBreak/>
        <w:t>10. Bà con khó xin đừng bỏ</w:t>
      </w:r>
      <w:r w:rsidRPr="00D543EE"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F5F5F5"/>
        </w:rPr>
        <w:t>Kẻ lạ dầu sang cũng chớ đua</w:t>
      </w:r>
    </w:p>
    <w:p w:rsidR="00D543EE" w:rsidRPr="00D543EE" w:rsidRDefault="00D543EE" w:rsidP="00D543EE">
      <w:pPr>
        <w:rPr>
          <w:rFonts w:ascii="Verdana" w:hAnsi="Verdana"/>
          <w:color w:val="191970"/>
          <w:shd w:val="clear" w:color="auto" w:fill="F5F5F5"/>
        </w:rPr>
      </w:pPr>
    </w:p>
    <w:p w:rsidR="00D543EE" w:rsidRDefault="00D543EE" w:rsidP="00D543EE">
      <w:pPr>
        <w:rPr>
          <w:rFonts w:ascii="Verdana" w:hAnsi="Verdana"/>
          <w:color w:val="191970"/>
          <w:shd w:val="clear" w:color="auto" w:fill="DCDCDC"/>
        </w:rPr>
      </w:pPr>
      <w:r w:rsidRPr="00D543EE">
        <w:rPr>
          <w:rFonts w:ascii="Verdana" w:hAnsi="Verdana"/>
          <w:color w:val="191970"/>
          <w:shd w:val="clear" w:color="auto" w:fill="DCDCDC"/>
        </w:rPr>
        <w:t>11. Bà già đã tám mươi tư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Ngồi trong cửa sổ gởi thư lấy chồng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12. Bà già đi chợ Cầu Bông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Bói xem một quẻ lấy chồng lợi chăng?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Xem rằng ông mới bói rằng: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Lợi thì có lợi, nhưng răng chẳng còn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13. Bạc Liêu nước chảy lờ đờ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Dưới sông cá chốt trên bờ Triều Châu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14. Bắc thang lên hái hoa vàng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Vì ai cho thiếp biết chàng từ đây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15. Bạn bè là nghĩa tương tri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Sao cho sau trước vẹn bề mới nên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16. Bạn nghèo thuở trước chớ quên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Vợ cùng kham khổ, chẳng nên phụ tình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17. Bàn tay còn có ngón dài, ngón vắn,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Con một nhà đứa trắng đứa đen,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Hễ ăn vóc học quen,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Dẫu họ chê mình vụng, tập rèn cũng phải hay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18. Bạn vàng lại gặp bạn vàng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Long Lân Quy Phụng một đoàn tứ linh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19. Bánh cả mâm, sao em kêu rằng bánh ít?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Trầu cả chợ, sao em gọi là trầu không?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Trai nam nhi không đối đặng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Gái má hồng xin thử đối xem!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20. Bao giờ cho đặng thảnh thơi,</w:t>
      </w:r>
      <w:r w:rsidRPr="00D543EE">
        <w:rPr>
          <w:rStyle w:val="apple-converted-space"/>
          <w:rFonts w:ascii="Verdana" w:hAnsi="Verdana"/>
          <w:color w:val="191970"/>
          <w:shd w:val="clear" w:color="auto" w:fill="DCDCDC"/>
        </w:rPr>
        <w:t> </w:t>
      </w:r>
      <w:r w:rsidRPr="00D543EE">
        <w:rPr>
          <w:rFonts w:ascii="Verdana" w:hAnsi="Verdana"/>
          <w:color w:val="191970"/>
        </w:rPr>
        <w:br/>
      </w:r>
      <w:r w:rsidRPr="00D543EE">
        <w:rPr>
          <w:rFonts w:ascii="Verdana" w:hAnsi="Verdana"/>
          <w:color w:val="191970"/>
          <w:shd w:val="clear" w:color="auto" w:fill="DCDCDC"/>
        </w:rPr>
        <w:t>Tay têm thuốc cống, miệng mời lang quân</w:t>
      </w:r>
    </w:p>
    <w:p w:rsidR="00D543EE" w:rsidRDefault="00D543EE" w:rsidP="00D543EE">
      <w:pPr>
        <w:rPr>
          <w:rFonts w:ascii="Verdana" w:hAnsi="Verdana"/>
          <w:color w:val="191970"/>
          <w:shd w:val="clear" w:color="auto" w:fill="DCDCDC"/>
        </w:rPr>
      </w:pPr>
    </w:p>
    <w:p w:rsidR="00D543EE" w:rsidRDefault="00D543EE" w:rsidP="00D543EE">
      <w:pPr>
        <w:rPr>
          <w:rFonts w:ascii="Verdana" w:hAnsi="Verdana"/>
          <w:color w:val="191970"/>
          <w:shd w:val="clear" w:color="auto" w:fill="DCDCDC"/>
        </w:rPr>
      </w:pPr>
      <w:r>
        <w:rPr>
          <w:rFonts w:ascii="Verdana" w:hAnsi="Verdana"/>
          <w:color w:val="191970"/>
          <w:shd w:val="clear" w:color="auto" w:fill="F5F5F5"/>
        </w:rPr>
        <w:lastRenderedPageBreak/>
        <w:t>21. Bao giờ cho đến tháng Mười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Thổi nồi cơm nếp vừa cười vừa ăn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22. Bao giờ cho đến tháng Năm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Thổi nồi cơm nếp vừa nằm vừa ăn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23. Bao giờ mưa thuận gió hòa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Thay lông đổi cánh lại ra phượng hoàng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24. Bao giờ cạn rạch Đồng Nai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Nát chùa Thiên Mụ mới phai lời nguyền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25. Bao giờ chạch đẻ ngọn đa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Sáo đẻ dưới nước thì ta lấy mình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Bao giờ cây cải làm đình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Gỗ lim thái ghém thì mình lấy ta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26. Bao giờ cho chuối có cành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Cho sung có nụ, cho hành có hoa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Bao giờ trích đẻ ngọn đa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Sáo đẻ dưới nước, thì ta lấy mình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27. Bao giờ cho khỉ đeo hoa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Cho voi đánh sáp, cho gà nhuộm răng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28. Bao giờ nước ngọt đường cay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Gánh vừa lon gạo thì thằng Tây ở tù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29. Bao giờ sen mọc Biển Đông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Cha con nhà Nguyễn bế bồng nhau đi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30. Bao phen lên ngựa ra về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Cầm cương níu lại xin đề câu thơ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Câu thơ ba bốn câu thơ</w:t>
      </w:r>
      <w:r>
        <w:rPr>
          <w:rStyle w:val="apple-converted-space"/>
          <w:rFonts w:ascii="Verdana" w:hAnsi="Verdana"/>
          <w:color w:val="191970"/>
          <w:shd w:val="clear" w:color="auto" w:fill="F5F5F5"/>
        </w:rPr>
        <w:t> </w:t>
      </w:r>
      <w:r>
        <w:rPr>
          <w:rFonts w:ascii="Verdana" w:hAnsi="Verdana"/>
          <w:color w:val="191970"/>
        </w:rPr>
        <w:br/>
      </w:r>
      <w:r>
        <w:rPr>
          <w:rFonts w:ascii="Verdana" w:hAnsi="Verdana"/>
          <w:color w:val="191970"/>
          <w:shd w:val="clear" w:color="auto" w:fill="F5F5F5"/>
        </w:rPr>
        <w:t>Câu đợi, câu chờ, câu nhớ, câu mong</w:t>
      </w:r>
    </w:p>
    <w:p w:rsidR="00D543EE" w:rsidRDefault="00D543EE" w:rsidP="00D543EE">
      <w:pPr>
        <w:rPr>
          <w:rFonts w:ascii="Verdana" w:hAnsi="Verdana"/>
          <w:color w:val="191970"/>
          <w:shd w:val="clear" w:color="auto" w:fill="DCDCDC"/>
        </w:rPr>
      </w:pPr>
    </w:p>
    <w:p w:rsidR="00D543EE" w:rsidRPr="00D543EE" w:rsidRDefault="00D543EE" w:rsidP="00D543EE"/>
    <w:sectPr w:rsidR="00D543EE" w:rsidRPr="00D543EE" w:rsidSect="003A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compat/>
  <w:rsids>
    <w:rsidRoot w:val="00633661"/>
    <w:rsid w:val="003A39E7"/>
    <w:rsid w:val="00633661"/>
    <w:rsid w:val="00D10B99"/>
    <w:rsid w:val="00D543EE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633661"/>
  </w:style>
  <w:style w:type="character" w:customStyle="1" w:styleId="apple-converted-space">
    <w:name w:val="apple-converted-space"/>
    <w:basedOn w:val="DefaultParagraphFont"/>
    <w:rsid w:val="00633661"/>
  </w:style>
  <w:style w:type="character" w:styleId="Hyperlink">
    <w:name w:val="Hyperlink"/>
    <w:basedOn w:val="DefaultParagraphFont"/>
    <w:uiPriority w:val="99"/>
    <w:semiHidden/>
    <w:unhideWhenUsed/>
    <w:rsid w:val="006336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6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3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Khoa Ho</dc:creator>
  <cp:lastModifiedBy>Dang Khoa Ho</cp:lastModifiedBy>
  <cp:revision>2</cp:revision>
  <dcterms:created xsi:type="dcterms:W3CDTF">2015-03-27T15:35:00Z</dcterms:created>
  <dcterms:modified xsi:type="dcterms:W3CDTF">2015-03-27T15:35:00Z</dcterms:modified>
</cp:coreProperties>
</file>